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5D" w:rsidRDefault="00577B5D" w:rsidP="00577B5D">
      <w:pPr>
        <w:tabs>
          <w:tab w:val="left" w:pos="46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3IRD.</w:t>
      </w:r>
    </w:p>
    <w:p w:rsidR="00577B5D" w:rsidRPr="0012679A" w:rsidRDefault="00577B5D" w:rsidP="00577B5D">
      <w:pPr>
        <w:tabs>
          <w:tab w:val="left" w:pos="1380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12679A">
        <w:rPr>
          <w:rFonts w:ascii="Times New Roman" w:hAnsi="Times New Roman" w:cs="Times New Roman"/>
          <w:b/>
          <w:sz w:val="28"/>
          <w:szCs w:val="28"/>
          <w:lang w:val="en-US"/>
        </w:rPr>
        <w:t>Examination Questions for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MIDTERM</w:t>
      </w:r>
      <w:r w:rsidRPr="001267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577B5D" w:rsidRDefault="00577B5D" w:rsidP="00577B5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The United Nations Organization and the RK. </w:t>
      </w:r>
    </w:p>
    <w:p w:rsidR="00577B5D" w:rsidRP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The Role and Place of the CIS. </w:t>
      </w:r>
    </w:p>
    <w:p w:rsidR="00577B5D" w:rsidRP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>On the Initiative of Creating the CICA</w:t>
      </w:r>
    </w:p>
    <w:p w:rsidR="00577B5D" w:rsidRP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The RK and the SCO. </w:t>
      </w:r>
    </w:p>
    <w:p w:rsidR="00577B5D" w:rsidRP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The RK </w:t>
      </w:r>
      <w:proofErr w:type="gramStart"/>
      <w:r w:rsidRPr="00577B5D">
        <w:rPr>
          <w:rFonts w:ascii="Times New Roman" w:hAnsi="Times New Roman" w:cs="Times New Roman"/>
          <w:sz w:val="28"/>
          <w:szCs w:val="28"/>
          <w:lang w:val="en-US"/>
        </w:rPr>
        <w:t>and  the</w:t>
      </w:r>
      <w:proofErr w:type="gramEnd"/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 CSTO.</w:t>
      </w:r>
    </w:p>
    <w:p w:rsidR="00577B5D" w:rsidRP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The RK and EU. </w:t>
      </w:r>
    </w:p>
    <w:p w:rsidR="00577B5D" w:rsidRP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The RK and OSCE. </w:t>
      </w:r>
    </w:p>
    <w:p w:rsidR="00577B5D" w:rsidRP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The RK </w:t>
      </w:r>
      <w:proofErr w:type="gramStart"/>
      <w:r w:rsidRPr="00577B5D">
        <w:rPr>
          <w:rFonts w:ascii="Times New Roman" w:hAnsi="Times New Roman" w:cs="Times New Roman"/>
          <w:sz w:val="28"/>
          <w:szCs w:val="28"/>
          <w:lang w:val="en-US"/>
        </w:rPr>
        <w:t>and  the</w:t>
      </w:r>
      <w:proofErr w:type="gramEnd"/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 Customs Union. </w:t>
      </w:r>
    </w:p>
    <w:p w:rsidR="00577B5D" w:rsidRP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>The RK and the Eurasian Economic Union.</w:t>
      </w:r>
    </w:p>
    <w:p w:rsid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>Perspectives of the RK for the WTO membership</w:t>
      </w:r>
    </w:p>
    <w:p w:rsidR="00577B5D" w:rsidRP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>The Role of NATO in Crisis Management.</w:t>
      </w:r>
    </w:p>
    <w:p w:rsidR="00577B5D" w:rsidRPr="00577B5D" w:rsidRDefault="00577B5D" w:rsidP="00577B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>The Stance of the RK to the Current Developments.</w:t>
      </w:r>
    </w:p>
    <w:p w:rsidR="00577B5D" w:rsidRPr="00577B5D" w:rsidRDefault="00577B5D" w:rsidP="00577B5D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577B5D" w:rsidRPr="00577B5D" w:rsidRDefault="00577B5D" w:rsidP="00577B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77B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577B5D" w:rsidRPr="00577B5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A8" w:rsidRDefault="00A036A8" w:rsidP="00577B5D">
      <w:pPr>
        <w:spacing w:after="0" w:line="240" w:lineRule="auto"/>
      </w:pPr>
      <w:r>
        <w:separator/>
      </w:r>
    </w:p>
  </w:endnote>
  <w:endnote w:type="continuationSeparator" w:id="0">
    <w:p w:rsidR="00A036A8" w:rsidRDefault="00A036A8" w:rsidP="0057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A8" w:rsidRDefault="00A036A8" w:rsidP="00577B5D">
      <w:pPr>
        <w:spacing w:after="0" w:line="240" w:lineRule="auto"/>
      </w:pPr>
      <w:r>
        <w:separator/>
      </w:r>
    </w:p>
  </w:footnote>
  <w:footnote w:type="continuationSeparator" w:id="0">
    <w:p w:rsidR="00A036A8" w:rsidRDefault="00A036A8" w:rsidP="0057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04BC9"/>
    <w:multiLevelType w:val="hybridMultilevel"/>
    <w:tmpl w:val="5AC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2D8"/>
    <w:rsid w:val="00000021"/>
    <w:rsid w:val="00000FD0"/>
    <w:rsid w:val="00001102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5946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4AB6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77B5D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5D84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0C18"/>
    <w:rsid w:val="006E1374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3D24"/>
    <w:rsid w:val="009B5C98"/>
    <w:rsid w:val="009B5F01"/>
    <w:rsid w:val="009C0DA5"/>
    <w:rsid w:val="009C2B35"/>
    <w:rsid w:val="009C47DB"/>
    <w:rsid w:val="009C577F"/>
    <w:rsid w:val="009C5AA5"/>
    <w:rsid w:val="009C7F03"/>
    <w:rsid w:val="009D02D8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36A8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85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36344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6D50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46BD3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157A5"/>
    <w:rsid w:val="00E235A8"/>
    <w:rsid w:val="00E26A6D"/>
    <w:rsid w:val="00E26C85"/>
    <w:rsid w:val="00E30037"/>
    <w:rsid w:val="00E305EE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E9C43-1AE7-450B-A386-E277F71C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B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B5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7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B5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Карипбаева Гульнар</cp:lastModifiedBy>
  <cp:revision>6</cp:revision>
  <dcterms:created xsi:type="dcterms:W3CDTF">2014-09-09T02:45:00Z</dcterms:created>
  <dcterms:modified xsi:type="dcterms:W3CDTF">2016-10-18T09:08:00Z</dcterms:modified>
</cp:coreProperties>
</file>